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DB" w:rsidRPr="004E4DDB" w:rsidRDefault="004E4DDB" w:rsidP="004E4DDB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 w:rsidRPr="004E4DDB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4BD7FFDC" wp14:editId="387F6B8C">
            <wp:extent cx="5760720" cy="1651089"/>
            <wp:effectExtent l="0" t="0" r="0" b="635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DDB" w:rsidRPr="004E4DDB" w:rsidRDefault="004E4DDB" w:rsidP="004E4DDB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4E4DDB" w:rsidRPr="004E4DDB" w:rsidRDefault="004E4DDB" w:rsidP="004E4DDB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4E4DDB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4E4DDB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</w:rPr>
        <w:t>Základní</w:t>
      </w:r>
      <w:proofErr w:type="spellEnd"/>
      <w:r w:rsidRPr="004E4DDB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</w:rPr>
        <w:t xml:space="preserve"> škola a mateřská škola Potůčky</w:t>
      </w:r>
    </w:p>
    <w:p w:rsidR="004E4DDB" w:rsidRPr="004E4DDB" w:rsidRDefault="004E4DDB" w:rsidP="004E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E4DDB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4E4DDB" w:rsidRPr="004E4DDB" w:rsidRDefault="004E4DDB" w:rsidP="004E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E4DDB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4E4DDB" w:rsidRPr="004E4DDB" w:rsidRDefault="004E4DDB" w:rsidP="004E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E4DDB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Název vzdělávacího materiálu:</w:t>
      </w:r>
    </w:p>
    <w:p w:rsidR="004E4DDB" w:rsidRPr="004E4DDB" w:rsidRDefault="004E4DDB" w:rsidP="004E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E4DDB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VY_32</w:t>
      </w:r>
      <w:r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_inovace_48</w:t>
      </w:r>
      <w:r w:rsidRPr="004E4DDB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_Čj</w:t>
      </w:r>
    </w:p>
    <w:p w:rsidR="004E4DDB" w:rsidRPr="004E4DDB" w:rsidRDefault="004E4DDB" w:rsidP="004E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E4DDB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4E4DDB" w:rsidRPr="004E4DDB" w:rsidRDefault="004E4DDB" w:rsidP="004E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E4DDB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Autor:</w:t>
      </w:r>
    </w:p>
    <w:p w:rsidR="004E4DDB" w:rsidRPr="004E4DDB" w:rsidRDefault="004E4DDB" w:rsidP="004E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E4DDB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Mgr. Jana Kunstová</w:t>
      </w:r>
    </w:p>
    <w:p w:rsidR="004E4DDB" w:rsidRPr="004E4DDB" w:rsidRDefault="004E4DDB" w:rsidP="004E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E4DDB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4E4DDB" w:rsidRPr="004E4DDB" w:rsidRDefault="004E4DDB" w:rsidP="004E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E4DDB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Číslo projektu:</w:t>
      </w:r>
    </w:p>
    <w:p w:rsidR="004E4DDB" w:rsidRPr="004E4DDB" w:rsidRDefault="004E4DDB" w:rsidP="004E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E4DDB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CZ.1.07/1.4.00/21.2896</w:t>
      </w:r>
    </w:p>
    <w:p w:rsidR="004E4DDB" w:rsidRPr="004E4DDB" w:rsidRDefault="004E4DDB" w:rsidP="004E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E4DDB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4E4DDB" w:rsidRPr="004E4DDB" w:rsidRDefault="004E4DDB" w:rsidP="004E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E4DDB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Ročník:</w:t>
      </w:r>
    </w:p>
    <w:p w:rsidR="004E4DDB" w:rsidRPr="004E4DDB" w:rsidRDefault="004E4DDB" w:rsidP="004E4DD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</w:pPr>
      <w:r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2</w:t>
      </w:r>
      <w:bookmarkStart w:id="0" w:name="_GoBack"/>
      <w:bookmarkEnd w:id="0"/>
      <w:r w:rsidRPr="004E4DDB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.</w:t>
      </w: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4DDB" w:rsidRDefault="004E4DDB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0454D" w:rsidRDefault="00D0454D" w:rsidP="00D0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5E35CC">
        <w:rPr>
          <w:rFonts w:ascii="Times New Roman" w:eastAsia="Times New Roman" w:hAnsi="Times New Roman"/>
          <w:sz w:val="24"/>
          <w:szCs w:val="24"/>
          <w:lang w:eastAsia="cs-CZ"/>
        </w:rPr>
        <w:t>dentifikátor materiálu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5E35C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EU -  3 -  </w:t>
      </w:r>
      <w:r w:rsidR="00712022">
        <w:rPr>
          <w:rFonts w:ascii="Times New Roman" w:eastAsia="Times New Roman" w:hAnsi="Times New Roman"/>
          <w:sz w:val="24"/>
          <w:szCs w:val="24"/>
          <w:lang w:eastAsia="cs-CZ"/>
        </w:rPr>
        <w:t>48  - ČJ – pořádek vět v příběhu</w:t>
      </w:r>
    </w:p>
    <w:p w:rsidR="00D0454D" w:rsidRPr="005E35CC" w:rsidRDefault="00D0454D" w:rsidP="00D045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7083"/>
      </w:tblGrid>
      <w:tr w:rsidR="00C7300C" w:rsidRPr="00345FE0" w:rsidTr="005144A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54D" w:rsidRPr="005E35CC" w:rsidRDefault="00D0454D" w:rsidP="0051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D" w:rsidRDefault="00D0454D" w:rsidP="00514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D0454D" w:rsidRDefault="00D0454D" w:rsidP="00514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C7300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Pracovní list je zaměřen na čtení s porozuměním</w:t>
            </w:r>
          </w:p>
          <w:p w:rsidR="00D0454D" w:rsidRPr="005E35CC" w:rsidRDefault="00D0454D" w:rsidP="00514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7300C" w:rsidRPr="00345FE0" w:rsidTr="005144A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54D" w:rsidRPr="005E35CC" w:rsidRDefault="00D0454D" w:rsidP="0051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D" w:rsidRDefault="00D0454D" w:rsidP="00514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D0454D" w:rsidRDefault="00A20279" w:rsidP="00514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Mgr. Jana Kunstová</w:t>
            </w:r>
          </w:p>
          <w:p w:rsidR="00D0454D" w:rsidRPr="005E35CC" w:rsidRDefault="00D0454D" w:rsidP="00514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7300C" w:rsidRPr="00345FE0" w:rsidTr="005144A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54D" w:rsidRPr="005E35CC" w:rsidRDefault="00D0454D" w:rsidP="0051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D" w:rsidRDefault="00D0454D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D0454D" w:rsidRDefault="00A20279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Čeština </w:t>
            </w:r>
          </w:p>
          <w:p w:rsidR="00D0454D" w:rsidRPr="005E35CC" w:rsidRDefault="00D0454D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7300C" w:rsidRPr="00345FE0" w:rsidTr="005144A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54D" w:rsidRPr="005E35CC" w:rsidRDefault="00D0454D" w:rsidP="0051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Očekávaný výstup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D" w:rsidRDefault="002962B8" w:rsidP="00514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C7300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Čtení s porozuměním, správné řazení vět v časovém sl</w:t>
            </w:r>
            <w:r w:rsidR="00030B0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edu, rozlišuje vyjadřování v pró</w:t>
            </w:r>
            <w:r w:rsidR="00C7300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 a ve verších, odlišuje pohádku od ostatních vyprávění</w:t>
            </w:r>
          </w:p>
          <w:p w:rsidR="002962B8" w:rsidRPr="005E35CC" w:rsidRDefault="002962B8" w:rsidP="00514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7300C" w:rsidRPr="00345FE0" w:rsidTr="005144A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54D" w:rsidRPr="005E35CC" w:rsidRDefault="00D0454D" w:rsidP="0051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D" w:rsidRDefault="00D0454D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D0454D" w:rsidRDefault="00D0454D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- žádné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</w:t>
            </w:r>
          </w:p>
          <w:p w:rsidR="00D0454D" w:rsidRPr="005E35CC" w:rsidRDefault="00D0454D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7300C" w:rsidRPr="00345FE0" w:rsidTr="005144A6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54D" w:rsidRPr="005E35CC" w:rsidRDefault="00D0454D" w:rsidP="0051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D" w:rsidRPr="002962B8" w:rsidRDefault="00A20279" w:rsidP="00514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Pohádky, pohádkové postavy</w:t>
            </w:r>
            <w:r w:rsidR="00030B06">
              <w:rPr>
                <w:rFonts w:ascii="Times New Roman" w:hAnsi="Times New Roman" w:cs="Times New Roman"/>
              </w:rPr>
              <w:t>, pró</w:t>
            </w:r>
            <w:r w:rsidR="00C7300C">
              <w:rPr>
                <w:rFonts w:ascii="Times New Roman" w:hAnsi="Times New Roman" w:cs="Times New Roman"/>
              </w:rPr>
              <w:t>za, verše</w:t>
            </w:r>
          </w:p>
        </w:tc>
      </w:tr>
      <w:tr w:rsidR="00C7300C" w:rsidRPr="00345FE0" w:rsidTr="005144A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54D" w:rsidRPr="005E35CC" w:rsidRDefault="00D0454D" w:rsidP="0051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D" w:rsidRPr="005E35CC" w:rsidRDefault="00D0454D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Pracovní list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7300C" w:rsidRPr="00345FE0" w:rsidTr="005144A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54D" w:rsidRPr="005E35CC" w:rsidRDefault="00D0454D" w:rsidP="0051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D" w:rsidRDefault="00D0454D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D0454D" w:rsidRDefault="00D0454D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</w:t>
            </w:r>
            <w:r w:rsidR="00A2027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:rsidR="00D0454D" w:rsidRPr="005E35CC" w:rsidRDefault="00D0454D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7300C" w:rsidRPr="00345FE0" w:rsidTr="005144A6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54D" w:rsidRPr="005E35CC" w:rsidRDefault="00D0454D" w:rsidP="0051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Cílová 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D" w:rsidRDefault="00D0454D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D0454D" w:rsidRDefault="00D0454D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Žák</w:t>
            </w:r>
          </w:p>
          <w:p w:rsidR="00D0454D" w:rsidRPr="005E35CC" w:rsidRDefault="00D0454D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7300C" w:rsidRPr="00345FE0" w:rsidTr="005144A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54D" w:rsidRPr="005E35CC" w:rsidRDefault="00D0454D" w:rsidP="0051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D" w:rsidRPr="005E35CC" w:rsidRDefault="00A20279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základní vzdělávání – první </w:t>
            </w:r>
            <w:r w:rsidR="00D0454D"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stupeň</w:t>
            </w:r>
          </w:p>
        </w:tc>
      </w:tr>
      <w:tr w:rsidR="00C7300C" w:rsidRPr="00345FE0" w:rsidTr="005144A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54D" w:rsidRPr="005E35CC" w:rsidRDefault="00D0454D" w:rsidP="0051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D" w:rsidRPr="005E35CC" w:rsidRDefault="00030B06" w:rsidP="00030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7 -  8 </w:t>
            </w:r>
            <w:r w:rsidR="002962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let   </w:t>
            </w:r>
          </w:p>
        </w:tc>
      </w:tr>
      <w:tr w:rsidR="00C7300C" w:rsidRPr="00345FE0" w:rsidTr="005144A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54D" w:rsidRPr="005E35CC" w:rsidRDefault="00D0454D" w:rsidP="0051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D" w:rsidRDefault="00D0454D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D0454D" w:rsidRDefault="00291C2A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76</w:t>
            </w:r>
            <w:r w:rsidR="00E232C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D0454D"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kB</w:t>
            </w:r>
            <w:r w:rsidR="00030B0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– soubor. </w:t>
            </w:r>
            <w:r w:rsidR="00D0454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doc</w:t>
            </w:r>
          </w:p>
          <w:p w:rsidR="00D0454D" w:rsidRPr="005E35CC" w:rsidRDefault="00D0454D" w:rsidP="00514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360B06" w:rsidRDefault="00D0454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626CC9" w:rsidRDefault="00D0454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360B06" w:rsidRDefault="00D0454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</w:r>
      <w:r>
        <w:rPr>
          <w:b/>
          <w:sz w:val="36"/>
          <w:szCs w:val="36"/>
        </w:rPr>
        <w:tab/>
      </w:r>
    </w:p>
    <w:p w:rsidR="00D0454D" w:rsidRDefault="00D0454D" w:rsidP="00360B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Pořádek vět v příběhu</w:t>
      </w:r>
    </w:p>
    <w:p w:rsidR="0004388D" w:rsidRPr="002962B8" w:rsidRDefault="00626CC9">
      <w:pPr>
        <w:rPr>
          <w:b/>
          <w:i/>
          <w:color w:val="00B050"/>
          <w:sz w:val="36"/>
          <w:szCs w:val="36"/>
        </w:rPr>
      </w:pP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 w:rsidR="000F4827" w:rsidRPr="002962B8">
        <w:rPr>
          <w:b/>
          <w:i/>
          <w:color w:val="00B050"/>
          <w:sz w:val="36"/>
          <w:szCs w:val="36"/>
        </w:rPr>
        <w:t>Povídám, povídám pohádku</w:t>
      </w:r>
      <w:r w:rsidR="000F4827" w:rsidRPr="002962B8">
        <w:rPr>
          <w:b/>
          <w:i/>
          <w:color w:val="00B050"/>
          <w:sz w:val="36"/>
          <w:szCs w:val="36"/>
        </w:rPr>
        <w:tab/>
      </w:r>
      <w:r w:rsidR="00D0454D" w:rsidRPr="002962B8">
        <w:rPr>
          <w:b/>
          <w:i/>
          <w:color w:val="00B050"/>
          <w:sz w:val="36"/>
          <w:szCs w:val="36"/>
        </w:rPr>
        <w:tab/>
      </w:r>
      <w:r w:rsidR="00D0454D" w:rsidRPr="002962B8">
        <w:rPr>
          <w:b/>
          <w:i/>
          <w:color w:val="00B050"/>
          <w:sz w:val="36"/>
          <w:szCs w:val="36"/>
        </w:rPr>
        <w:tab/>
      </w:r>
      <w:r w:rsidR="00D0454D" w:rsidRPr="002962B8">
        <w:rPr>
          <w:b/>
          <w:i/>
          <w:color w:val="00B050"/>
          <w:sz w:val="36"/>
          <w:szCs w:val="36"/>
        </w:rPr>
        <w:tab/>
      </w:r>
      <w:r w:rsidRPr="002962B8">
        <w:rPr>
          <w:b/>
          <w:i/>
          <w:color w:val="00B050"/>
          <w:sz w:val="36"/>
          <w:szCs w:val="36"/>
        </w:rPr>
        <w:t xml:space="preserve"> </w:t>
      </w:r>
      <w:r w:rsidR="00D0454D" w:rsidRPr="002962B8">
        <w:rPr>
          <w:b/>
          <w:i/>
          <w:color w:val="00B050"/>
          <w:sz w:val="36"/>
          <w:szCs w:val="36"/>
        </w:rPr>
        <w:tab/>
      </w:r>
      <w:r w:rsidR="00D0454D" w:rsidRPr="002962B8">
        <w:rPr>
          <w:b/>
          <w:i/>
          <w:color w:val="00B050"/>
          <w:sz w:val="36"/>
          <w:szCs w:val="36"/>
        </w:rPr>
        <w:tab/>
      </w:r>
      <w:r w:rsidR="00D0454D" w:rsidRPr="002962B8">
        <w:rPr>
          <w:b/>
          <w:i/>
          <w:color w:val="00B050"/>
          <w:sz w:val="36"/>
          <w:szCs w:val="36"/>
        </w:rPr>
        <w:tab/>
      </w:r>
      <w:r w:rsidRPr="002962B8">
        <w:rPr>
          <w:b/>
          <w:i/>
          <w:color w:val="00B050"/>
          <w:sz w:val="36"/>
          <w:szCs w:val="36"/>
        </w:rPr>
        <w:t>zamotanou a pozpátku.</w:t>
      </w:r>
      <w:r w:rsidRPr="002962B8">
        <w:rPr>
          <w:b/>
          <w:i/>
          <w:color w:val="00B050"/>
          <w:sz w:val="36"/>
          <w:szCs w:val="36"/>
        </w:rPr>
        <w:tab/>
      </w:r>
      <w:r w:rsidRPr="002962B8">
        <w:rPr>
          <w:b/>
          <w:i/>
          <w:color w:val="00B050"/>
          <w:sz w:val="36"/>
          <w:szCs w:val="36"/>
        </w:rPr>
        <w:tab/>
      </w:r>
      <w:r w:rsidRPr="002962B8">
        <w:rPr>
          <w:b/>
          <w:i/>
          <w:color w:val="00B050"/>
          <w:sz w:val="36"/>
          <w:szCs w:val="36"/>
        </w:rPr>
        <w:tab/>
      </w:r>
      <w:r w:rsidRPr="002962B8">
        <w:rPr>
          <w:b/>
          <w:i/>
          <w:color w:val="00B050"/>
          <w:sz w:val="36"/>
          <w:szCs w:val="36"/>
        </w:rPr>
        <w:tab/>
      </w:r>
      <w:r w:rsidRPr="002962B8">
        <w:rPr>
          <w:b/>
          <w:i/>
          <w:color w:val="00B050"/>
          <w:sz w:val="36"/>
          <w:szCs w:val="36"/>
        </w:rPr>
        <w:tab/>
      </w:r>
      <w:r w:rsidRPr="002962B8">
        <w:rPr>
          <w:b/>
          <w:i/>
          <w:color w:val="00B050"/>
          <w:sz w:val="36"/>
          <w:szCs w:val="36"/>
        </w:rPr>
        <w:tab/>
      </w:r>
      <w:r w:rsidRPr="002962B8">
        <w:rPr>
          <w:b/>
          <w:i/>
          <w:color w:val="00B050"/>
          <w:sz w:val="36"/>
          <w:szCs w:val="36"/>
        </w:rPr>
        <w:tab/>
        <w:t xml:space="preserve"> </w:t>
      </w:r>
      <w:r w:rsidR="00D0454D" w:rsidRPr="002962B8">
        <w:rPr>
          <w:b/>
          <w:i/>
          <w:color w:val="00B050"/>
          <w:sz w:val="36"/>
          <w:szCs w:val="36"/>
        </w:rPr>
        <w:tab/>
      </w:r>
      <w:r w:rsidR="000F4827" w:rsidRPr="002962B8">
        <w:rPr>
          <w:b/>
          <w:i/>
          <w:color w:val="00B050"/>
          <w:sz w:val="36"/>
          <w:szCs w:val="36"/>
        </w:rPr>
        <w:t xml:space="preserve">Pohádky teď rozmotáme,                                                                             </w:t>
      </w:r>
      <w:r w:rsidR="000F4827" w:rsidRPr="002962B8">
        <w:rPr>
          <w:b/>
          <w:i/>
          <w:color w:val="00B050"/>
          <w:sz w:val="36"/>
          <w:szCs w:val="36"/>
        </w:rPr>
        <w:tab/>
      </w:r>
      <w:r w:rsidR="000F4827" w:rsidRPr="002962B8">
        <w:rPr>
          <w:b/>
          <w:i/>
          <w:color w:val="00B050"/>
          <w:sz w:val="36"/>
          <w:szCs w:val="36"/>
        </w:rPr>
        <w:tab/>
        <w:t xml:space="preserve">s pomocí </w:t>
      </w:r>
      <w:r w:rsidR="001B1753" w:rsidRPr="002962B8">
        <w:rPr>
          <w:b/>
          <w:i/>
          <w:color w:val="00B050"/>
          <w:sz w:val="36"/>
          <w:szCs w:val="36"/>
        </w:rPr>
        <w:t xml:space="preserve">či sami </w:t>
      </w:r>
      <w:proofErr w:type="spellStart"/>
      <w:r w:rsidR="000F4827" w:rsidRPr="002962B8">
        <w:rPr>
          <w:b/>
          <w:i/>
          <w:color w:val="00B050"/>
          <w:sz w:val="36"/>
          <w:szCs w:val="36"/>
        </w:rPr>
        <w:t>zvládnem</w:t>
      </w:r>
      <w:proofErr w:type="spellEnd"/>
      <w:r w:rsidR="000F4827" w:rsidRPr="002962B8">
        <w:rPr>
          <w:b/>
          <w:i/>
          <w:color w:val="00B050"/>
          <w:sz w:val="36"/>
          <w:szCs w:val="36"/>
        </w:rPr>
        <w:t xml:space="preserve">.        </w:t>
      </w:r>
    </w:p>
    <w:p w:rsidR="0004388D" w:rsidRDefault="0004388D">
      <w:pPr>
        <w:rPr>
          <w:b/>
          <w:color w:val="FF0000"/>
          <w:sz w:val="36"/>
          <w:szCs w:val="36"/>
        </w:rPr>
      </w:pPr>
    </w:p>
    <w:p w:rsidR="00626CC9" w:rsidRDefault="0004388D">
      <w:pPr>
        <w:rPr>
          <w:b/>
          <w:sz w:val="36"/>
          <w:szCs w:val="36"/>
        </w:rPr>
      </w:pPr>
      <w:r w:rsidRPr="00940E6B">
        <w:rPr>
          <w:sz w:val="32"/>
          <w:szCs w:val="32"/>
        </w:rPr>
        <w:t>1.</w:t>
      </w:r>
      <w:r w:rsidRPr="00940E6B">
        <w:rPr>
          <w:b/>
          <w:sz w:val="32"/>
          <w:szCs w:val="32"/>
        </w:rPr>
        <w:t xml:space="preserve"> </w:t>
      </w:r>
      <w:r w:rsidRPr="00940E6B">
        <w:rPr>
          <w:b/>
          <w:sz w:val="32"/>
          <w:szCs w:val="32"/>
        </w:rPr>
        <w:tab/>
      </w:r>
      <w:r w:rsidRPr="00940E6B">
        <w:rPr>
          <w:sz w:val="32"/>
          <w:szCs w:val="32"/>
        </w:rPr>
        <w:t>Dobře si přečti následující věty.</w:t>
      </w:r>
      <w:r w:rsidRPr="00940E6B">
        <w:rPr>
          <w:b/>
          <w:sz w:val="32"/>
          <w:szCs w:val="32"/>
        </w:rPr>
        <w:t xml:space="preserve"> </w:t>
      </w:r>
      <w:r w:rsidRPr="00940E6B">
        <w:rPr>
          <w:sz w:val="32"/>
          <w:szCs w:val="32"/>
        </w:rPr>
        <w:t xml:space="preserve">Očísluj je v pořadí, </w:t>
      </w:r>
      <w:r w:rsidR="00940E6B">
        <w:rPr>
          <w:sz w:val="32"/>
          <w:szCs w:val="32"/>
        </w:rPr>
        <w:t xml:space="preserve">v </w:t>
      </w:r>
      <w:r w:rsidRPr="00940E6B">
        <w:rPr>
          <w:sz w:val="32"/>
          <w:szCs w:val="32"/>
        </w:rPr>
        <w:t xml:space="preserve">jakém </w:t>
      </w:r>
      <w:r w:rsidR="00940E6B">
        <w:rPr>
          <w:sz w:val="32"/>
          <w:szCs w:val="32"/>
        </w:rPr>
        <w:tab/>
      </w:r>
      <w:r w:rsidRPr="00940E6B">
        <w:rPr>
          <w:sz w:val="32"/>
          <w:szCs w:val="32"/>
        </w:rPr>
        <w:t xml:space="preserve">mají </w:t>
      </w:r>
      <w:r w:rsidR="00940E6B">
        <w:rPr>
          <w:sz w:val="32"/>
          <w:szCs w:val="32"/>
        </w:rPr>
        <w:tab/>
      </w:r>
      <w:r w:rsidRPr="00940E6B">
        <w:rPr>
          <w:sz w:val="32"/>
          <w:szCs w:val="32"/>
        </w:rPr>
        <w:t>následovat za sebou. Napiš, jak se pohádka jmenuje.</w:t>
      </w:r>
      <w:r w:rsidR="000F4827" w:rsidRPr="0004388D">
        <w:rPr>
          <w:b/>
          <w:sz w:val="36"/>
          <w:szCs w:val="36"/>
        </w:rPr>
        <w:t xml:space="preserve">     </w:t>
      </w:r>
    </w:p>
    <w:p w:rsidR="00626CC9" w:rsidRPr="00940E6B" w:rsidRDefault="004E4DD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pict>
          <v:rect id="_x0000_s1026" style="position:absolute;margin-left:420.3pt;margin-top:28.6pt;width:33.45pt;height:23.15pt;z-index:251662336"/>
        </w:pict>
      </w:r>
    </w:p>
    <w:p w:rsidR="00626CC9" w:rsidRPr="00940E6B" w:rsidRDefault="000D199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626CC9" w:rsidRPr="00940E6B">
        <w:rPr>
          <w:b/>
          <w:sz w:val="32"/>
          <w:szCs w:val="32"/>
        </w:rPr>
        <w:t>Smolíček plakal a volal jelena, aby ho zachránil.</w:t>
      </w:r>
      <w:r w:rsidR="002962B8">
        <w:rPr>
          <w:b/>
          <w:sz w:val="32"/>
          <w:szCs w:val="32"/>
        </w:rPr>
        <w:t xml:space="preserve">   </w:t>
      </w:r>
    </w:p>
    <w:p w:rsidR="00626CC9" w:rsidRPr="00940E6B" w:rsidRDefault="004E4DD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pict>
          <v:rect id="_x0000_s1028" style="position:absolute;margin-left:420.3pt;margin-top:1.45pt;width:33.45pt;height:23.15pt;z-index:251664384"/>
        </w:pict>
      </w:r>
      <w:r w:rsidR="000D1999">
        <w:rPr>
          <w:b/>
          <w:sz w:val="32"/>
          <w:szCs w:val="32"/>
        </w:rPr>
        <w:tab/>
      </w:r>
      <w:r w:rsidR="00626CC9" w:rsidRPr="00940E6B">
        <w:rPr>
          <w:b/>
          <w:sz w:val="32"/>
          <w:szCs w:val="32"/>
        </w:rPr>
        <w:t>Jeskyňky Smolíčka odnesly.</w:t>
      </w:r>
    </w:p>
    <w:p w:rsidR="000D1999" w:rsidRDefault="004E4DD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pict>
          <v:rect id="_x0000_s1029" style="position:absolute;margin-left:420.3pt;margin-top:5.8pt;width:33.45pt;height:23.15pt;z-index:251665408"/>
        </w:pict>
      </w:r>
      <w:r>
        <w:rPr>
          <w:b/>
          <w:noProof/>
          <w:sz w:val="32"/>
          <w:szCs w:val="32"/>
          <w:lang w:eastAsia="cs-CZ"/>
        </w:rPr>
        <w:pict>
          <v:rect id="_x0000_s1030" style="position:absolute;margin-left:420.3pt;margin-top:49.55pt;width:33.45pt;height:23.15pt;z-index:251666432"/>
        </w:pict>
      </w:r>
      <w:r w:rsidR="00712022">
        <w:rPr>
          <w:b/>
          <w:sz w:val="32"/>
          <w:szCs w:val="32"/>
        </w:rPr>
        <w:tab/>
        <w:t xml:space="preserve">Jelen </w:t>
      </w:r>
      <w:r w:rsidR="00626CC9" w:rsidRPr="00940E6B">
        <w:rPr>
          <w:b/>
          <w:sz w:val="32"/>
          <w:szCs w:val="32"/>
        </w:rPr>
        <w:t>šel</w:t>
      </w:r>
      <w:r w:rsidR="002962B8">
        <w:rPr>
          <w:b/>
          <w:sz w:val="32"/>
          <w:szCs w:val="32"/>
        </w:rPr>
        <w:t xml:space="preserve"> </w:t>
      </w:r>
      <w:r w:rsidR="00626CC9" w:rsidRPr="00940E6B">
        <w:rPr>
          <w:b/>
          <w:sz w:val="32"/>
          <w:szCs w:val="32"/>
        </w:rPr>
        <w:t>na pastvu</w:t>
      </w:r>
      <w:r w:rsidR="000D1999">
        <w:rPr>
          <w:b/>
          <w:sz w:val="32"/>
          <w:szCs w:val="32"/>
        </w:rPr>
        <w:t xml:space="preserve"> </w:t>
      </w:r>
      <w:r w:rsidR="00626CC9" w:rsidRPr="00940E6B">
        <w:rPr>
          <w:b/>
          <w:sz w:val="32"/>
          <w:szCs w:val="32"/>
        </w:rPr>
        <w:t xml:space="preserve">a nařídil Smolíčkovi, aby </w:t>
      </w:r>
      <w:r w:rsidR="000D1999">
        <w:rPr>
          <w:b/>
          <w:sz w:val="32"/>
          <w:szCs w:val="32"/>
        </w:rPr>
        <w:t xml:space="preserve">nikomu </w:t>
      </w:r>
      <w:r w:rsidR="000D1999">
        <w:rPr>
          <w:b/>
          <w:sz w:val="32"/>
          <w:szCs w:val="32"/>
        </w:rPr>
        <w:tab/>
      </w:r>
      <w:r w:rsidR="000D1999">
        <w:rPr>
          <w:b/>
          <w:sz w:val="32"/>
          <w:szCs w:val="32"/>
        </w:rPr>
        <w:tab/>
        <w:t>neotvíral.</w:t>
      </w:r>
    </w:p>
    <w:p w:rsidR="00626CC9" w:rsidRPr="00940E6B" w:rsidRDefault="000D199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626CC9" w:rsidRPr="00940E6B">
        <w:rPr>
          <w:b/>
          <w:sz w:val="32"/>
          <w:szCs w:val="32"/>
        </w:rPr>
        <w:t>Jelen byl daleko a Smolíčka neslyšel.</w:t>
      </w:r>
    </w:p>
    <w:p w:rsidR="00626CC9" w:rsidRPr="00940E6B" w:rsidRDefault="004E4DD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pict>
          <v:rect id="_x0000_s1031" style="position:absolute;margin-left:420.3pt;margin-top:3.3pt;width:33.45pt;height:23.15pt;z-index:251667456"/>
        </w:pict>
      </w:r>
      <w:r w:rsidR="000D1999">
        <w:rPr>
          <w:b/>
          <w:sz w:val="32"/>
          <w:szCs w:val="32"/>
        </w:rPr>
        <w:tab/>
      </w:r>
      <w:r w:rsidR="00626CC9" w:rsidRPr="00940E6B">
        <w:rPr>
          <w:b/>
          <w:sz w:val="32"/>
          <w:szCs w:val="32"/>
        </w:rPr>
        <w:t>Smolíček byl neposlušný a jeskyňkám otevřel.</w:t>
      </w:r>
    </w:p>
    <w:p w:rsidR="00D0454D" w:rsidRDefault="000D1999">
      <w:pPr>
        <w:rPr>
          <w:b/>
          <w:sz w:val="36"/>
          <w:szCs w:val="36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6BB61CD0" wp14:editId="447C566B">
            <wp:extent cx="1461407" cy="1924455"/>
            <wp:effectExtent l="19050" t="0" r="5443" b="0"/>
            <wp:docPr id="6" name="obrázek 1" descr="C:\Documents and Settings\Jana\Local Settings\Temporary Internet Files\Content.IE5\7R0N5HGL\MC9003561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na\Local Settings\Temporary Internet Files\Content.IE5\7R0N5HGL\MC90035615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7949" cy="191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Pohádka se jmenuje</w:t>
      </w:r>
      <w:r w:rsidR="002962B8">
        <w:rPr>
          <w:b/>
          <w:sz w:val="36"/>
          <w:szCs w:val="36"/>
        </w:rPr>
        <w:t>:</w:t>
      </w:r>
      <w:r w:rsidR="002962B8">
        <w:rPr>
          <w:b/>
          <w:sz w:val="36"/>
          <w:szCs w:val="36"/>
        </w:rPr>
        <w:br/>
        <w:t xml:space="preserve"> </w:t>
      </w:r>
      <w:r w:rsidR="002962B8">
        <w:rPr>
          <w:b/>
          <w:sz w:val="36"/>
          <w:szCs w:val="36"/>
        </w:rPr>
        <w:tab/>
      </w:r>
      <w:r w:rsidR="002962B8">
        <w:rPr>
          <w:b/>
          <w:sz w:val="36"/>
          <w:szCs w:val="36"/>
        </w:rPr>
        <w:tab/>
      </w:r>
      <w:r w:rsidR="002962B8">
        <w:rPr>
          <w:b/>
          <w:sz w:val="36"/>
          <w:szCs w:val="36"/>
        </w:rPr>
        <w:tab/>
      </w:r>
      <w:r w:rsidR="002962B8">
        <w:rPr>
          <w:b/>
          <w:sz w:val="36"/>
          <w:szCs w:val="36"/>
        </w:rPr>
        <w:tab/>
      </w:r>
      <w:r w:rsidR="002962B8">
        <w:rPr>
          <w:b/>
          <w:sz w:val="36"/>
          <w:szCs w:val="36"/>
        </w:rPr>
        <w:tab/>
        <w:t xml:space="preserve">      _____________________</w:t>
      </w:r>
    </w:p>
    <w:p w:rsidR="00360B06" w:rsidRDefault="00626CC9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0F4827" w:rsidRPr="0004388D">
        <w:rPr>
          <w:b/>
          <w:sz w:val="36"/>
          <w:szCs w:val="36"/>
        </w:rPr>
        <w:t xml:space="preserve">    </w:t>
      </w:r>
    </w:p>
    <w:p w:rsidR="00360B06" w:rsidRDefault="00360B06">
      <w:pPr>
        <w:rPr>
          <w:b/>
          <w:sz w:val="36"/>
          <w:szCs w:val="36"/>
        </w:rPr>
      </w:pPr>
    </w:p>
    <w:p w:rsidR="000F4827" w:rsidRPr="0004388D" w:rsidRDefault="00360B06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</w:t>
      </w:r>
      <w:r w:rsidR="000F4827" w:rsidRPr="0004388D">
        <w:rPr>
          <w:b/>
          <w:sz w:val="36"/>
          <w:szCs w:val="36"/>
        </w:rPr>
        <w:t xml:space="preserve">      </w:t>
      </w:r>
    </w:p>
    <w:p w:rsidR="00C83D72" w:rsidRDefault="004E4DDB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pict>
          <v:rect id="_x0000_s1035" style="position:absolute;margin-left:420.3pt;margin-top:32.8pt;width:33.45pt;height:23.15pt;z-index:251671552"/>
        </w:pict>
      </w:r>
      <w:r>
        <w:rPr>
          <w:b/>
          <w:noProof/>
          <w:sz w:val="32"/>
          <w:szCs w:val="32"/>
          <w:lang w:eastAsia="cs-CZ"/>
        </w:rPr>
        <w:pict>
          <v:rect id="_x0000_s1027" style="position:absolute;margin-left:420.25pt;margin-top:-3.15pt;width:33.45pt;height:23.15pt;z-index:251663360"/>
        </w:pict>
      </w:r>
      <w:r w:rsidR="00C83D72">
        <w:rPr>
          <w:b/>
          <w:sz w:val="32"/>
          <w:szCs w:val="32"/>
        </w:rPr>
        <w:tab/>
      </w:r>
      <w:r w:rsidR="00360B06">
        <w:rPr>
          <w:b/>
          <w:sz w:val="36"/>
          <w:szCs w:val="36"/>
        </w:rPr>
        <w:t>Šli za světlem a přišli k chaloupce.</w:t>
      </w:r>
    </w:p>
    <w:p w:rsidR="00C83D72" w:rsidRDefault="004E4DDB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pict>
          <v:rect id="_x0000_s1034" style="position:absolute;margin-left:420.3pt;margin-top:29.3pt;width:33.45pt;height:23.15pt;z-index:251670528"/>
        </w:pict>
      </w:r>
      <w:r w:rsidR="00360B06">
        <w:rPr>
          <w:b/>
          <w:sz w:val="36"/>
          <w:szCs w:val="36"/>
        </w:rPr>
        <w:t xml:space="preserve">         Sbírali jahody a zabloudili.</w:t>
      </w:r>
    </w:p>
    <w:p w:rsidR="00C83D72" w:rsidRDefault="004E4DDB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pict>
          <v:rect id="_x0000_s1033" style="position:absolute;margin-left:420.3pt;margin-top:29.15pt;width:33.45pt;height:23.15pt;z-index:251669504"/>
        </w:pict>
      </w:r>
      <w:r w:rsidR="00360B06">
        <w:rPr>
          <w:b/>
          <w:sz w:val="36"/>
          <w:szCs w:val="36"/>
        </w:rPr>
        <w:tab/>
        <w:t>Jeníček vylezl na strom a uviděl světlo.</w:t>
      </w:r>
    </w:p>
    <w:p w:rsidR="00C83D72" w:rsidRDefault="00360B06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78720" behindDoc="1" locked="0" layoutInCell="1" allowOverlap="1" wp14:anchorId="4EDD9EC6" wp14:editId="2720EEC5">
            <wp:simplePos x="0" y="0"/>
            <wp:positionH relativeFrom="column">
              <wp:posOffset>-421640</wp:posOffset>
            </wp:positionH>
            <wp:positionV relativeFrom="paragraph">
              <wp:posOffset>368300</wp:posOffset>
            </wp:positionV>
            <wp:extent cx="1117600" cy="1774190"/>
            <wp:effectExtent l="0" t="0" r="0" b="0"/>
            <wp:wrapNone/>
            <wp:docPr id="2" name="Obrázek 2" descr="C:\Documents and Settings\ucitel\Local Settings\Temporary Internet Files\Content.IE5\GVEYUWEI\MC9004229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citel\Local Settings\Temporary Internet Files\Content.IE5\GVEYUWEI\MC90042290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DDB">
        <w:rPr>
          <w:b/>
          <w:noProof/>
          <w:sz w:val="36"/>
          <w:szCs w:val="36"/>
          <w:lang w:eastAsia="cs-CZ"/>
        </w:rPr>
        <w:pict>
          <v:rect id="_x0000_s1032" style="position:absolute;margin-left:420.3pt;margin-top:33.35pt;width:33.45pt;height:23.15pt;z-index:251668480;mso-position-horizontal-relative:text;mso-position-vertical-relative:text"/>
        </w:pict>
      </w:r>
      <w:r>
        <w:rPr>
          <w:b/>
          <w:sz w:val="36"/>
          <w:szCs w:val="36"/>
        </w:rPr>
        <w:tab/>
        <w:t>Jeníček a Mařenka šli do lesa.</w:t>
      </w:r>
    </w:p>
    <w:p w:rsidR="00360B06" w:rsidRDefault="00360B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Perníková chaloupka patřila ježibabě.</w:t>
      </w:r>
    </w:p>
    <w:p w:rsidR="00360B06" w:rsidRDefault="004E4DDB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pict>
          <v:rect id="_x0000_s1041" style="position:absolute;margin-left:420.25pt;margin-top:3.1pt;width:33.45pt;height:23.15pt;z-index:251677696"/>
        </w:pict>
      </w:r>
      <w:r w:rsidR="00360B06">
        <w:rPr>
          <w:b/>
          <w:sz w:val="36"/>
          <w:szCs w:val="36"/>
        </w:rPr>
        <w:t xml:space="preserve">                   Najednou byla tma.</w:t>
      </w:r>
    </w:p>
    <w:p w:rsidR="00C83D72" w:rsidRDefault="00C83D72">
      <w:pPr>
        <w:rPr>
          <w:b/>
          <w:sz w:val="36"/>
          <w:szCs w:val="36"/>
        </w:rPr>
      </w:pPr>
    </w:p>
    <w:p w:rsidR="000F4827" w:rsidRPr="00C83D72" w:rsidRDefault="000F4827">
      <w:pPr>
        <w:rPr>
          <w:b/>
          <w:sz w:val="36"/>
          <w:szCs w:val="36"/>
        </w:rPr>
      </w:pPr>
      <w:r w:rsidRPr="00C83D72">
        <w:rPr>
          <w:b/>
          <w:sz w:val="36"/>
          <w:szCs w:val="36"/>
        </w:rPr>
        <w:t xml:space="preserve">                                                            </w:t>
      </w:r>
    </w:p>
    <w:p w:rsidR="00BE3A5E" w:rsidRPr="00707716" w:rsidRDefault="000F482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 w:rsidR="000A773F">
        <w:rPr>
          <w:b/>
          <w:sz w:val="36"/>
          <w:szCs w:val="36"/>
        </w:rPr>
        <w:t>Pohádka se jmenuje</w:t>
      </w:r>
      <w:r w:rsidR="002962B8">
        <w:rPr>
          <w:b/>
          <w:sz w:val="36"/>
          <w:szCs w:val="36"/>
        </w:rPr>
        <w:t>:</w:t>
      </w:r>
    </w:p>
    <w:p w:rsidR="000A773F" w:rsidRDefault="000A773F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_____________________________________</w:t>
      </w:r>
    </w:p>
    <w:p w:rsidR="00BE3A5E" w:rsidRDefault="004E4DDB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pict>
          <v:rect id="_x0000_s1036" style="position:absolute;margin-left:444.3pt;margin-top:34.35pt;width:33.45pt;height:23.15pt;z-index:251672576"/>
        </w:pict>
      </w:r>
    </w:p>
    <w:p w:rsidR="00BE3A5E" w:rsidRDefault="0070771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12B5F">
        <w:rPr>
          <w:b/>
          <w:sz w:val="36"/>
          <w:szCs w:val="36"/>
        </w:rPr>
        <w:t xml:space="preserve">Liška </w:t>
      </w:r>
      <w:proofErr w:type="spellStart"/>
      <w:r w:rsidR="00112B5F">
        <w:rPr>
          <w:b/>
          <w:sz w:val="36"/>
          <w:szCs w:val="36"/>
        </w:rPr>
        <w:t>Budulínka</w:t>
      </w:r>
      <w:proofErr w:type="spellEnd"/>
      <w:r w:rsidR="00112B5F">
        <w:rPr>
          <w:b/>
          <w:sz w:val="36"/>
          <w:szCs w:val="36"/>
        </w:rPr>
        <w:t xml:space="preserve"> odnesla do své nory.</w:t>
      </w:r>
    </w:p>
    <w:p w:rsidR="00112B5F" w:rsidRDefault="004E4DDB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pict>
          <v:rect id="_x0000_s1037" style="position:absolute;margin-left:444.3pt;margin-top:16.05pt;width:33.45pt;height:23.15pt;z-index:251673600"/>
        </w:pict>
      </w:r>
      <w:r w:rsidR="00112B5F">
        <w:rPr>
          <w:b/>
          <w:sz w:val="36"/>
          <w:szCs w:val="36"/>
        </w:rPr>
        <w:tab/>
        <w:t xml:space="preserve">Když se dědeček s babičkou vrátili, chaloupka byla </w:t>
      </w:r>
      <w:r w:rsidR="00112B5F">
        <w:rPr>
          <w:b/>
          <w:sz w:val="36"/>
          <w:szCs w:val="36"/>
        </w:rPr>
        <w:tab/>
      </w:r>
      <w:r w:rsidR="00112B5F">
        <w:rPr>
          <w:b/>
          <w:sz w:val="36"/>
          <w:szCs w:val="36"/>
        </w:rPr>
        <w:tab/>
        <w:t>prázdná.</w:t>
      </w:r>
    </w:p>
    <w:p w:rsidR="00707716" w:rsidRDefault="004E4DDB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pict>
          <v:rect id="_x0000_s1038" style="position:absolute;margin-left:444.3pt;margin-top:6.05pt;width:33.45pt;height:23.15pt;z-index:251674624"/>
        </w:pict>
      </w:r>
      <w:r>
        <w:rPr>
          <w:b/>
          <w:noProof/>
          <w:sz w:val="36"/>
          <w:szCs w:val="36"/>
          <w:lang w:eastAsia="cs-CZ"/>
        </w:rPr>
        <w:pict>
          <v:rect id="_x0000_s1039" style="position:absolute;margin-left:444.3pt;margin-top:52.35pt;width:33.45pt;height:23.15pt;z-index:251675648"/>
        </w:pict>
      </w:r>
      <w:r w:rsidR="00707716">
        <w:rPr>
          <w:b/>
          <w:sz w:val="36"/>
          <w:szCs w:val="36"/>
        </w:rPr>
        <w:tab/>
        <w:t xml:space="preserve">Jednou odešli babička s dědečkem do města na trh a </w:t>
      </w:r>
      <w:r w:rsidR="00707716">
        <w:rPr>
          <w:b/>
          <w:sz w:val="36"/>
          <w:szCs w:val="36"/>
        </w:rPr>
        <w:tab/>
      </w:r>
      <w:proofErr w:type="spellStart"/>
      <w:r w:rsidR="00707716">
        <w:rPr>
          <w:b/>
          <w:sz w:val="36"/>
          <w:szCs w:val="36"/>
        </w:rPr>
        <w:t>Budulínek</w:t>
      </w:r>
      <w:proofErr w:type="spellEnd"/>
      <w:r w:rsidR="00707716">
        <w:rPr>
          <w:b/>
          <w:sz w:val="36"/>
          <w:szCs w:val="36"/>
        </w:rPr>
        <w:t xml:space="preserve"> zůstal sám doma.</w:t>
      </w:r>
    </w:p>
    <w:p w:rsidR="00707716" w:rsidRDefault="004E4DDB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pict>
          <v:rect id="_x0000_s1040" style="position:absolute;margin-left:444.3pt;margin-top:30.4pt;width:33.45pt;height:23.15pt;z-index:251676672"/>
        </w:pict>
      </w:r>
      <w:r w:rsidR="00707716">
        <w:rPr>
          <w:b/>
          <w:sz w:val="36"/>
          <w:szCs w:val="36"/>
        </w:rPr>
        <w:tab/>
      </w:r>
      <w:proofErr w:type="spellStart"/>
      <w:r w:rsidR="00707716">
        <w:rPr>
          <w:b/>
          <w:sz w:val="36"/>
          <w:szCs w:val="36"/>
        </w:rPr>
        <w:t>Budulínek</w:t>
      </w:r>
      <w:proofErr w:type="spellEnd"/>
      <w:r w:rsidR="00707716">
        <w:rPr>
          <w:b/>
          <w:sz w:val="36"/>
          <w:szCs w:val="36"/>
        </w:rPr>
        <w:t xml:space="preserve"> otevřel lišce.</w:t>
      </w:r>
    </w:p>
    <w:p w:rsidR="00707716" w:rsidRDefault="00707716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99695</wp:posOffset>
            </wp:positionV>
            <wp:extent cx="1194435" cy="1774190"/>
            <wp:effectExtent l="19050" t="0" r="5715" b="0"/>
            <wp:wrapTight wrapText="bothSides">
              <wp:wrapPolygon edited="0">
                <wp:start x="8612" y="0"/>
                <wp:lineTo x="1722" y="3711"/>
                <wp:lineTo x="344" y="6494"/>
                <wp:lineTo x="344" y="7422"/>
                <wp:lineTo x="1722" y="11132"/>
                <wp:lineTo x="-344" y="19482"/>
                <wp:lineTo x="8612" y="21337"/>
                <wp:lineTo x="12746" y="21337"/>
                <wp:lineTo x="15158" y="21337"/>
                <wp:lineTo x="13091" y="18554"/>
                <wp:lineTo x="18947" y="18554"/>
                <wp:lineTo x="21359" y="17394"/>
                <wp:lineTo x="21014" y="14843"/>
                <wp:lineTo x="21703" y="14147"/>
                <wp:lineTo x="21703" y="12988"/>
                <wp:lineTo x="21359" y="7422"/>
                <wp:lineTo x="10679" y="3711"/>
                <wp:lineTo x="9990" y="232"/>
                <wp:lineTo x="9990" y="0"/>
                <wp:lineTo x="8612" y="0"/>
              </wp:wrapPolygon>
            </wp:wrapTight>
            <wp:docPr id="5" name="obrázek 4" descr="C:\Documents and Settings\Jana\Local Settings\Temporary Internet Files\Content.IE5\7R0N5HGL\MC9004413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ana\Local Settings\Temporary Internet Files\Content.IE5\7R0N5HGL\MC90044139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</w:t>
      </w:r>
      <w:proofErr w:type="spellStart"/>
      <w:r>
        <w:rPr>
          <w:b/>
          <w:sz w:val="36"/>
          <w:szCs w:val="36"/>
        </w:rPr>
        <w:t>Budulínek</w:t>
      </w:r>
      <w:proofErr w:type="spellEnd"/>
      <w:r>
        <w:rPr>
          <w:b/>
          <w:sz w:val="36"/>
          <w:szCs w:val="36"/>
        </w:rPr>
        <w:t xml:space="preserve"> žil v chaloupce s dědečkem a babičkou.</w:t>
      </w:r>
    </w:p>
    <w:p w:rsidR="00112B5F" w:rsidRDefault="00112B5F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112B5F" w:rsidRDefault="00112B5F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07716">
        <w:rPr>
          <w:b/>
          <w:sz w:val="36"/>
          <w:szCs w:val="36"/>
        </w:rPr>
        <w:tab/>
        <w:t>Pohádka se jmenuje</w:t>
      </w:r>
      <w:r w:rsidR="00BB1183">
        <w:rPr>
          <w:b/>
          <w:sz w:val="36"/>
          <w:szCs w:val="36"/>
        </w:rPr>
        <w:t>:</w:t>
      </w:r>
    </w:p>
    <w:p w:rsidR="00D0454D" w:rsidRDefault="00707716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  <w:t xml:space="preserve">  ______________________________________</w:t>
      </w:r>
    </w:p>
    <w:p w:rsidR="00360B06" w:rsidRDefault="00360B06">
      <w:pPr>
        <w:rPr>
          <w:b/>
          <w:sz w:val="36"/>
          <w:szCs w:val="36"/>
        </w:rPr>
      </w:pPr>
    </w:p>
    <w:p w:rsidR="006E558D" w:rsidRPr="00886E19" w:rsidRDefault="00886E19">
      <w:pPr>
        <w:rPr>
          <w:sz w:val="32"/>
          <w:szCs w:val="32"/>
        </w:rPr>
      </w:pPr>
      <w:r w:rsidRPr="00886E19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 wp14:anchorId="648BE153" wp14:editId="65502290">
            <wp:simplePos x="0" y="0"/>
            <wp:positionH relativeFrom="column">
              <wp:posOffset>4586243</wp:posOffset>
            </wp:positionH>
            <wp:positionV relativeFrom="paragraph">
              <wp:posOffset>493304</wp:posOffset>
            </wp:positionV>
            <wp:extent cx="1414780" cy="1577975"/>
            <wp:effectExtent l="266700" t="228600" r="185420" b="193675"/>
            <wp:wrapNone/>
            <wp:docPr id="22" name="obrázek 8" descr="C:\Documents and Settings\Jana\Local Settings\Temporary Internet Files\Content.IE5\7R0N5HGL\MC9002323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Jana\Local Settings\Temporary Internet Files\Content.IE5\7R0N5HGL\MC90023233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388254">
                      <a:off x="0" y="0"/>
                      <a:ext cx="141478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E19">
        <w:rPr>
          <w:sz w:val="32"/>
          <w:szCs w:val="32"/>
        </w:rPr>
        <w:t xml:space="preserve">2. </w:t>
      </w:r>
      <w:r w:rsidR="0007393C" w:rsidRPr="00886E19">
        <w:rPr>
          <w:sz w:val="32"/>
          <w:szCs w:val="32"/>
        </w:rPr>
        <w:t xml:space="preserve">Znáš dobře pohádky? Ve větách se pomíchala slova. </w:t>
      </w:r>
      <w:r w:rsidR="004B44D0" w:rsidRPr="00886E19">
        <w:rPr>
          <w:sz w:val="32"/>
          <w:szCs w:val="32"/>
        </w:rPr>
        <w:t xml:space="preserve">Oprav </w:t>
      </w:r>
      <w:r w:rsidR="006E558D" w:rsidRPr="00886E19">
        <w:rPr>
          <w:sz w:val="32"/>
          <w:szCs w:val="32"/>
        </w:rPr>
        <w:t xml:space="preserve">věty </w:t>
      </w:r>
      <w:r w:rsidRPr="00886E19">
        <w:rPr>
          <w:sz w:val="32"/>
          <w:szCs w:val="32"/>
        </w:rPr>
        <w:t xml:space="preserve">a napiš je správně: </w:t>
      </w:r>
    </w:p>
    <w:p w:rsidR="0007393C" w:rsidRDefault="0007393C">
      <w:pPr>
        <w:rPr>
          <w:sz w:val="36"/>
          <w:szCs w:val="36"/>
        </w:rPr>
      </w:pPr>
    </w:p>
    <w:p w:rsidR="00886E19" w:rsidRDefault="00886E19">
      <w:pPr>
        <w:rPr>
          <w:sz w:val="36"/>
          <w:szCs w:val="36"/>
        </w:rPr>
      </w:pPr>
    </w:p>
    <w:p w:rsidR="0007393C" w:rsidRDefault="0007393C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Liška povozila Smolíčka na ocásku.</w:t>
      </w:r>
    </w:p>
    <w:p w:rsidR="0007393C" w:rsidRDefault="0007393C">
      <w:pPr>
        <w:rPr>
          <w:b/>
          <w:sz w:val="36"/>
          <w:szCs w:val="36"/>
        </w:rPr>
      </w:pPr>
    </w:p>
    <w:p w:rsidR="0007393C" w:rsidRPr="0007393C" w:rsidRDefault="0007393C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</w:t>
      </w:r>
    </w:p>
    <w:p w:rsidR="0007393C" w:rsidRDefault="0007393C">
      <w:pPr>
        <w:rPr>
          <w:sz w:val="36"/>
          <w:szCs w:val="36"/>
        </w:rPr>
      </w:pPr>
    </w:p>
    <w:p w:rsidR="0007393C" w:rsidRDefault="0007393C">
      <w:pPr>
        <w:rPr>
          <w:b/>
          <w:sz w:val="36"/>
          <w:szCs w:val="36"/>
        </w:rPr>
      </w:pPr>
      <w:r w:rsidRPr="0007393C">
        <w:rPr>
          <w:b/>
          <w:sz w:val="36"/>
          <w:szCs w:val="36"/>
        </w:rPr>
        <w:tab/>
        <w:t>Na Karkulku čekal v lese jelen se zlatými parohy.</w:t>
      </w:r>
    </w:p>
    <w:p w:rsidR="0007393C" w:rsidRPr="0007393C" w:rsidRDefault="0007393C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</w:t>
      </w:r>
      <w:r w:rsidR="00886E19">
        <w:rPr>
          <w:b/>
          <w:sz w:val="36"/>
          <w:szCs w:val="36"/>
        </w:rPr>
        <w:br/>
      </w:r>
      <w:r w:rsidR="00886E19">
        <w:rPr>
          <w:b/>
          <w:sz w:val="36"/>
          <w:szCs w:val="36"/>
        </w:rPr>
        <w:br/>
      </w:r>
      <w:r>
        <w:rPr>
          <w:b/>
          <w:sz w:val="36"/>
          <w:szCs w:val="36"/>
        </w:rPr>
        <w:t>__________________________________________________</w:t>
      </w:r>
    </w:p>
    <w:p w:rsidR="00BE3A5E" w:rsidRDefault="00BE3A5E">
      <w:pPr>
        <w:rPr>
          <w:b/>
          <w:sz w:val="36"/>
          <w:szCs w:val="36"/>
        </w:rPr>
      </w:pPr>
    </w:p>
    <w:p w:rsidR="00BE3A5E" w:rsidRDefault="0007393C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Jeskyňky otevřely dveře Smolíčkovi.</w:t>
      </w:r>
    </w:p>
    <w:p w:rsidR="006E558D" w:rsidRDefault="006E558D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</w:t>
      </w:r>
      <w:r w:rsidR="00886E19">
        <w:rPr>
          <w:b/>
          <w:sz w:val="36"/>
          <w:szCs w:val="36"/>
        </w:rPr>
        <w:t>_</w:t>
      </w:r>
    </w:p>
    <w:p w:rsidR="00BE3A5E" w:rsidRDefault="00BE3A5E">
      <w:pPr>
        <w:rPr>
          <w:b/>
          <w:sz w:val="36"/>
          <w:szCs w:val="36"/>
        </w:rPr>
      </w:pPr>
    </w:p>
    <w:p w:rsidR="00BE3A5E" w:rsidRDefault="00BE3A5E">
      <w:pPr>
        <w:rPr>
          <w:b/>
          <w:sz w:val="36"/>
          <w:szCs w:val="36"/>
        </w:rPr>
      </w:pPr>
    </w:p>
    <w:p w:rsidR="00BE3A5E" w:rsidRDefault="00BE3A5E">
      <w:pPr>
        <w:rPr>
          <w:b/>
          <w:sz w:val="36"/>
          <w:szCs w:val="36"/>
        </w:rPr>
      </w:pPr>
    </w:p>
    <w:p w:rsidR="00BE3A5E" w:rsidRDefault="00BE3A5E">
      <w:pPr>
        <w:rPr>
          <w:b/>
          <w:sz w:val="36"/>
          <w:szCs w:val="36"/>
        </w:rPr>
      </w:pPr>
    </w:p>
    <w:p w:rsidR="00BE3A5E" w:rsidRDefault="00BE3A5E">
      <w:pPr>
        <w:rPr>
          <w:b/>
          <w:sz w:val="36"/>
          <w:szCs w:val="36"/>
        </w:rPr>
      </w:pPr>
    </w:p>
    <w:p w:rsidR="00BE3A5E" w:rsidRDefault="00BE3A5E">
      <w:pPr>
        <w:rPr>
          <w:b/>
          <w:sz w:val="36"/>
          <w:szCs w:val="36"/>
        </w:rPr>
      </w:pPr>
    </w:p>
    <w:p w:rsidR="00CF4381" w:rsidRDefault="00886E19" w:rsidP="00886E1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POUŽITÉ ZDROJE: </w:t>
      </w:r>
    </w:p>
    <w:p w:rsidR="00886E19" w:rsidRPr="00466AD3" w:rsidRDefault="00CF4381" w:rsidP="00886E19">
      <w:pPr>
        <w:rPr>
          <w:rFonts w:cstheme="minorHAnsi"/>
          <w:sz w:val="28"/>
          <w:szCs w:val="28"/>
        </w:rPr>
      </w:pPr>
      <w:r>
        <w:rPr>
          <w:b/>
          <w:sz w:val="36"/>
          <w:szCs w:val="36"/>
        </w:rPr>
        <w:t xml:space="preserve">Obrázky: </w:t>
      </w:r>
      <w:hyperlink r:id="rId11" w:history="1">
        <w:r w:rsidR="00886E19" w:rsidRPr="00466AD3">
          <w:rPr>
            <w:rStyle w:val="Hypertextovodkaz"/>
            <w:rFonts w:cstheme="minorHAnsi"/>
            <w:sz w:val="28"/>
            <w:szCs w:val="28"/>
          </w:rPr>
          <w:t>http://office.microsoft.com</w:t>
        </w:r>
      </w:hyperlink>
    </w:p>
    <w:p w:rsidR="00BE3A5E" w:rsidRPr="000F0D45" w:rsidRDefault="000F0D45">
      <w:pPr>
        <w:rPr>
          <w:sz w:val="32"/>
          <w:szCs w:val="32"/>
        </w:rPr>
      </w:pPr>
      <w:r w:rsidRPr="000F0D45">
        <w:rPr>
          <w:sz w:val="32"/>
          <w:szCs w:val="32"/>
        </w:rPr>
        <w:t>B. Němcová, Pohádky a pověst</w:t>
      </w:r>
      <w:r w:rsidR="00DD232B">
        <w:rPr>
          <w:sz w:val="32"/>
          <w:szCs w:val="32"/>
        </w:rPr>
        <w:t>i</w:t>
      </w:r>
      <w:r>
        <w:rPr>
          <w:sz w:val="32"/>
          <w:szCs w:val="32"/>
        </w:rPr>
        <w:t>, Ottovo nakladatelství 2010, Praha</w:t>
      </w:r>
    </w:p>
    <w:p w:rsidR="00BE3A5E" w:rsidRDefault="00BE3A5E">
      <w:pPr>
        <w:rPr>
          <w:b/>
          <w:sz w:val="36"/>
          <w:szCs w:val="36"/>
        </w:rPr>
      </w:pPr>
    </w:p>
    <w:p w:rsidR="00BE3A5E" w:rsidRDefault="00BE3A5E">
      <w:pPr>
        <w:rPr>
          <w:b/>
          <w:sz w:val="36"/>
          <w:szCs w:val="36"/>
        </w:rPr>
      </w:pPr>
    </w:p>
    <w:p w:rsidR="00BE3A5E" w:rsidRDefault="00BE3A5E">
      <w:pPr>
        <w:rPr>
          <w:b/>
          <w:sz w:val="36"/>
          <w:szCs w:val="36"/>
        </w:rPr>
      </w:pPr>
    </w:p>
    <w:p w:rsidR="007429DC" w:rsidRDefault="007429DC">
      <w:pPr>
        <w:rPr>
          <w:b/>
          <w:noProof/>
          <w:sz w:val="36"/>
          <w:szCs w:val="36"/>
          <w:lang w:eastAsia="cs-CZ"/>
        </w:rPr>
      </w:pPr>
    </w:p>
    <w:p w:rsidR="00BE3A5E" w:rsidRDefault="00BE3A5E">
      <w:pPr>
        <w:rPr>
          <w:b/>
          <w:sz w:val="36"/>
          <w:szCs w:val="36"/>
        </w:rPr>
      </w:pPr>
    </w:p>
    <w:p w:rsidR="00BE3A5E" w:rsidRPr="00BE3A5E" w:rsidRDefault="00BE3A5E">
      <w:pPr>
        <w:rPr>
          <w:b/>
          <w:sz w:val="36"/>
          <w:szCs w:val="36"/>
        </w:rPr>
      </w:pPr>
    </w:p>
    <w:sectPr w:rsidR="00BE3A5E" w:rsidRPr="00BE3A5E" w:rsidSect="00360B0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3A5E"/>
    <w:rsid w:val="00030B06"/>
    <w:rsid w:val="0004388D"/>
    <w:rsid w:val="0007393C"/>
    <w:rsid w:val="000A773F"/>
    <w:rsid w:val="000D1999"/>
    <w:rsid w:val="000F0D45"/>
    <w:rsid w:val="000F4827"/>
    <w:rsid w:val="00112B5F"/>
    <w:rsid w:val="001B1753"/>
    <w:rsid w:val="00291C2A"/>
    <w:rsid w:val="002962B8"/>
    <w:rsid w:val="00360B06"/>
    <w:rsid w:val="00366F8B"/>
    <w:rsid w:val="004B44D0"/>
    <w:rsid w:val="004E4DDB"/>
    <w:rsid w:val="005C63E5"/>
    <w:rsid w:val="005D42ED"/>
    <w:rsid w:val="00626CC9"/>
    <w:rsid w:val="006E558D"/>
    <w:rsid w:val="00707716"/>
    <w:rsid w:val="00712022"/>
    <w:rsid w:val="007429DC"/>
    <w:rsid w:val="007D6B53"/>
    <w:rsid w:val="00886E19"/>
    <w:rsid w:val="00940E6B"/>
    <w:rsid w:val="0098329B"/>
    <w:rsid w:val="00983358"/>
    <w:rsid w:val="00A20279"/>
    <w:rsid w:val="00A224CC"/>
    <w:rsid w:val="00B13FDA"/>
    <w:rsid w:val="00B47FF2"/>
    <w:rsid w:val="00BB1183"/>
    <w:rsid w:val="00BE3A5E"/>
    <w:rsid w:val="00C7300C"/>
    <w:rsid w:val="00C83D72"/>
    <w:rsid w:val="00CE03D6"/>
    <w:rsid w:val="00CF4381"/>
    <w:rsid w:val="00D0454D"/>
    <w:rsid w:val="00D335B8"/>
    <w:rsid w:val="00DD232B"/>
    <w:rsid w:val="00E232CE"/>
    <w:rsid w:val="00E955E5"/>
    <w:rsid w:val="00F06D78"/>
    <w:rsid w:val="00F7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3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A5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D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886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office.microsoft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22506-DC3F-4F47-8566-97831CA7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uživatel</cp:lastModifiedBy>
  <cp:revision>37</cp:revision>
  <cp:lastPrinted>2013-10-30T14:18:00Z</cp:lastPrinted>
  <dcterms:created xsi:type="dcterms:W3CDTF">2012-08-06T08:58:00Z</dcterms:created>
  <dcterms:modified xsi:type="dcterms:W3CDTF">2015-03-01T15:31:00Z</dcterms:modified>
</cp:coreProperties>
</file>